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IR BRIEF — OVERLAY PERSISTENCE BUGS</w:t>
      </w:r>
    </w:p>
    <w:p>
      <w:r>
        <w:rPr>
          <w:b/>
          <w:bCs/>
        </w:rPr>
        <w:t xml:space="preserve">SURFACE: ir.ucca.online (ucca-ir repo)</w:t>
      </w:r>
    </w:p>
    <w:p>
      <w:r>
        <w:rPr>
          <w:b/>
          <w:bCs/>
        </w:rPr>
        <w:t xml:space="preserve">DO NOT TOUCH: ucca-site, ucca-engine, ucca-ops, ucca-keys, rtopacks, ucca-docs, ucca-knowledge</w:t>
      </w:r>
    </w:p>
    <w:p>
      <w:r>
        <w:t xml:space="preserve"/>
      </w:r>
    </w:p>
    <w:p>
      <w:pPr>
        <w:pStyle w:val="Heading2"/>
      </w:pPr>
      <w:r>
        <w:t xml:space="preserve">CONTEXT</w:t>
      </w:r>
    </w:p>
    <w:p>
      <w:r>
        <w:t xml:space="preserve">The registration pipeline is now working end-to-end. Two visual bugs remain where the site content bleeds through the black overlay during the flow.</w:t>
      </w:r>
    </w:p>
    <w:p>
      <w:r>
        <w:t xml:space="preserve"/>
      </w:r>
    </w:p>
    <w:p>
      <w:pPr>
        <w:pStyle w:val="Heading2"/>
      </w:pPr>
      <w:r>
        <w:t xml:space="preserve">BUG 3 — Site flashes back after sequence completes</w:t>
      </w:r>
    </w:p>
    <w:p>
      <w:r>
        <w:t xml:space="preserve">After the full teletype receipt sequence plays out, the site content reappears for approximately 3 seconds before fading back to black. The overlay should remain black for the entire post-submission experience with no release.</w:t>
      </w:r>
    </w:p>
    <w:p>
      <w:r>
        <w:t xml:space="preserve"/>
      </w:r>
    </w:p>
    <w:p>
      <w:r>
        <w:rPr>
          <w:rFonts w:ascii="Arial" w:cs="Arial" w:eastAsia="Arial" w:hAnsi="Arial"/>
          <w:b/>
          <w:bCs/>
        </w:rPr>
        <w:t xml:space="preserve">Root cause:</w:t>
      </w:r>
      <w:r>
        <w:t xml:space="preserve"> The overlay is being torn down too early — either the z-index drops or the overlay element is removed before the fade-to-black is re-applied after the receipt renders.</w:t>
      </w:r>
    </w:p>
    <w:p>
      <w:r>
        <w:t xml:space="preserve"/>
      </w:r>
    </w:p>
    <w:p>
      <w:r>
        <w:rPr>
          <w:rFonts w:ascii="Arial" w:cs="Arial" w:eastAsia="Arial" w:hAnsi="Arial"/>
          <w:b/>
          <w:bCs/>
        </w:rPr>
        <w:t xml:space="preserve">Fix:</w:t>
      </w:r>
      <w:r>
        <w:t xml:space="preserve"> The black overlay must be a single persistent element that is mounted once on form submission and only ever released on explicit user dismiss (e.g. the user navigating away or a close gesture). It must never be unmounted and remounted between states.</w:t>
      </w:r>
    </w:p>
    <w:p>
      <w:r>
        <w:t xml:space="preserve"/>
      </w:r>
    </w:p>
    <w:p>
      <w:pPr>
        <w:pStyle w:val="Heading2"/>
      </w:pPr>
      <w:r>
        <w:t xml:space="preserve">BUG 4 — Site bleeds through between processing and receipt</w:t>
      </w:r>
    </w:p>
    <w:p>
      <w:r>
        <w:t xml:space="preserve">During the gap between the processing state and the paper receipt rendering, the site content is visible momentarily. The black overlay must be held solid for the entire duration from form submission through to final receipt render — no gaps at any state transition.</w:t>
      </w:r>
    </w:p>
    <w:p>
      <w:r>
        <w:t xml:space="preserve"/>
      </w:r>
    </w:p>
    <w:p>
      <w:r>
        <w:rPr>
          <w:rFonts w:ascii="Arial" w:cs="Arial" w:eastAsia="Arial" w:hAnsi="Arial"/>
          <w:b/>
          <w:bCs/>
        </w:rPr>
        <w:t xml:space="preserve">Root cause:</w:t>
      </w:r>
      <w:r>
        <w:t xml:space="preserve"> Same as Bug 3 — the overlay is being unmounted and remounted between state transitions instead of persisting.</w:t>
      </w:r>
    </w:p>
    <w:p>
      <w:r>
        <w:t xml:space="preserve"/>
      </w:r>
    </w:p>
    <w:p>
      <w:r>
        <w:rPr>
          <w:rFonts w:ascii="Arial" w:cs="Arial" w:eastAsia="Arial" w:hAnsi="Arial"/>
          <w:b/>
          <w:bCs/>
        </w:rPr>
        <w:t xml:space="preserve">Fix:</w:t>
      </w:r>
      <w:r>
        <w:t xml:space="preserve"> The state machine should be: IDLE → SUBMITTED → PROCESSING → RECEIPT → DISMISSED. The overlay is mounted at SUBMITTED and only unmounted at DISMISSED. All intermediate state transitions (PROCESSING → RECEIPT etc.) happen inside the overlay, never by tearing it down.</w:t>
      </w:r>
    </w:p>
    <w:p>
      <w:r>
        <w:t xml:space="preserve"/>
      </w:r>
    </w:p>
    <w:p>
      <w:pPr>
        <w:pStyle w:val="Heading2"/>
      </w:pPr>
      <w:r>
        <w:t xml:space="preserve">IMPLEMENTATION PATTERN</w:t>
      </w:r>
    </w:p>
    <w:p>
      <w:r>
        <w:t xml:space="preserve">Single overlay element, single lifecycle:</w:t>
      </w:r>
    </w:p>
    <w:p>
      <w:r>
        <w:t xml:space="preserve"/>
      </w:r>
    </w:p>
    <w:p>
      <w:r>
        <w:t xml:space="preserve">1. On form submit — mount overlay, set background #000000, z-index high enough to cover everything</w:t>
      </w:r>
    </w:p>
    <w:p>
      <w:r>
        <w:t xml:space="preserve">2. Inside the overlay — swap inner content between states (processing spinner → teletype → receipt)</w:t>
      </w:r>
    </w:p>
    <w:p>
      <w:r>
        <w:t xml:space="preserve">3. Never remove the overlay element between states — only swap its inner content</w:t>
      </w:r>
    </w:p>
    <w:p>
      <w:r>
        <w:t xml:space="preserve">4. Only unmount overlay when user explicitly dismisses (or on navigation away)</w:t>
      </w:r>
    </w:p>
    <w:p>
      <w:r>
        <w:t xml:space="preserve"/>
      </w:r>
    </w:p>
    <w:p>
      <w:pPr>
        <w:pStyle w:val="Heading2"/>
      </w:pPr>
      <w:r>
        <w:t xml:space="preserve">TEST</w:t>
      </w:r>
    </w:p>
    <w:p>
      <w:r>
        <w:t xml:space="preserve">Submit the registration form and verify:</w:t>
      </w:r>
    </w:p>
    <w:p>
      <w:r>
        <w:t xml:space="preserve">- Black overlay appears on submit and never releases until dismiss</w:t>
      </w:r>
    </w:p>
    <w:p>
      <w:r>
        <w:t xml:space="preserve">- No flash of site content between processing and receipt states</w:t>
      </w:r>
    </w:p>
    <w:p>
      <w:r>
        <w:t xml:space="preserve">- No flash of site content after receipt sequence completes</w:t>
      </w:r>
    </w:p>
    <w:p>
      <w:r>
        <w:t xml:space="preserve">- Test on mobile (430x932, 412x915, 360x740) as well as desktop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cs="Courier New" w:eastAsia="Courier New" w:hAnsi="Courier New"/>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2026-03-13T10:36:00.623Z</dcterms:created>
  <dcterms:modified xsi:type="dcterms:W3CDTF">2026-03-13T10:36:00.625Z</dcterms:modified>
</cp:coreProperties>
</file>

<file path=docProps/custom.xml><?xml version="1.0" encoding="utf-8"?>
<Properties xmlns="http://schemas.openxmlformats.org/officeDocument/2006/custom-properties" xmlns:vt="http://schemas.openxmlformats.org/officeDocument/2006/docPropsVTypes"/>
</file>